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1" w:rsidRDefault="00996C91"/>
    <w:p w:rsidR="00996C91" w:rsidRPr="00996C91" w:rsidRDefault="00996C91" w:rsidP="00996C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C91">
        <w:rPr>
          <w:rFonts w:ascii="Times New Roman" w:hAnsi="Times New Roman" w:cs="Times New Roman"/>
          <w:b/>
          <w:i/>
          <w:sz w:val="24"/>
          <w:szCs w:val="24"/>
        </w:rPr>
        <w:t>Тест по  теме «Лексическое значение слова»</w:t>
      </w:r>
    </w:p>
    <w:p w:rsidR="00996C91" w:rsidRDefault="00996C91">
      <w:r>
        <w:t>Фамилия, имя ___________________________________________________________________________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4"/>
      </w:tblGrid>
      <w:tr w:rsidR="00C87EFA" w:rsidRPr="00996C91" w:rsidTr="00C87EF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7EFA" w:rsidRPr="00996C91" w:rsidRDefault="00C87EFA" w:rsidP="00C87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Синонимы – это слова ...</w:t>
            </w:r>
          </w:p>
          <w:p w:rsidR="00C87EFA" w:rsidRPr="00996C91" w:rsidRDefault="00C87EFA" w:rsidP="005849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Разные по значению, но одинаковые по звучанию и написанию слова</w:t>
            </w:r>
          </w:p>
          <w:p w:rsidR="00584948" w:rsidRPr="00996C91" w:rsidRDefault="00584948" w:rsidP="005849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одной части речи, различные по звучанию и написанию, но имеющие похожее лексическое значение</w:t>
            </w:r>
          </w:p>
          <w:p w:rsidR="00584948" w:rsidRPr="00996C91" w:rsidRDefault="00584948" w:rsidP="005849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одной части речи, различные по звучанию и написанию, имеющие прямо противоположные лексические значения</w:t>
            </w:r>
          </w:p>
        </w:tc>
      </w:tr>
    </w:tbl>
    <w:tbl>
      <w:tblPr>
        <w:tblpPr w:leftFromText="180" w:rightFromText="180" w:vertAnchor="text" w:horzAnchor="margin" w:tblpY="259"/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4"/>
      </w:tblGrid>
      <w:tr w:rsidR="00996C91" w:rsidRPr="00996C91" w:rsidTr="00996C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Укажи лишнее слово в ряду синонимов.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Грустно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Печально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Тоскливо</w:t>
            </w:r>
          </w:p>
          <w:p w:rsidR="00996C91" w:rsidRPr="00996C91" w:rsidRDefault="00996C91" w:rsidP="00996C9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6C91" w:rsidRPr="00996C91" w:rsidTr="00996C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Укажи омонимы.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Одобрять – осуждать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(стихи) – почитать (родителей)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Дворовый – дворецкий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 – приятель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 антоним к слову «говорить»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Молчать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Шептать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Беседовать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Омонимы - это ...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разные по значению, но одинаковые по звучанию и написанию слова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одной части речи, различные по звучанию и написанию, но имеющие похожее лексическое значение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одной части речи, различные по звучанию и написанию, имеющие прямо противоположные лексические значения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Антонимы - это ...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одной части речи, различные по звучанию и написанию, но имеющие похожее лексическое значение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одной части речи, различные по звучанию и написанию, имеющие прямо противоположные лексические значения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разные по значению, но одинаковые по звучанию и написанию слова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 антоним к слову «ясно».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безоблачно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Укажи омонимы.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сиять - сверкать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дружный – дружеский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– молодой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школьный) двор - (</w:t>
            </w: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царский) двор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Какая пара слов не является антонимами?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аккуратный – неряшливый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 – храбрый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болезнь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появиться – исчезнуть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Словарь, который поможет подобрать противоположное слово.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синонимов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антонимов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омонимов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Толковый словарь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Подберите синоним к слову «друг»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Враг</w:t>
            </w:r>
          </w:p>
          <w:p w:rsidR="00996C91" w:rsidRDefault="00996C91" w:rsidP="00996C9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</w:t>
            </w:r>
          </w:p>
          <w:p w:rsid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имеющее несколько значений, называется:</w:t>
            </w:r>
          </w:p>
          <w:p w:rsidR="00996C91" w:rsidRDefault="00996C91" w:rsidP="00996C91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Сложным</w:t>
            </w:r>
          </w:p>
          <w:p w:rsidR="00996C91" w:rsidRDefault="00996C91" w:rsidP="00996C91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Однозначным</w:t>
            </w:r>
          </w:p>
          <w:p w:rsidR="00996C91" w:rsidRDefault="00996C91" w:rsidP="00996C91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Многозначным</w:t>
            </w:r>
          </w:p>
          <w:p w:rsidR="00996C91" w:rsidRDefault="00996C91" w:rsidP="00996C91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Простым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Лексическое значение слов разъясняется:</w:t>
            </w:r>
          </w:p>
          <w:p w:rsidR="00996C91" w:rsidRDefault="00996C91" w:rsidP="00996C9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орфографических словарях</w:t>
            </w:r>
          </w:p>
          <w:p w:rsidR="00996C91" w:rsidRDefault="00996C91" w:rsidP="00996C9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фразеологических словарях</w:t>
            </w:r>
          </w:p>
          <w:p w:rsidR="00996C91" w:rsidRDefault="00996C91" w:rsidP="00996C9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толковых словарях</w:t>
            </w:r>
          </w:p>
          <w:p w:rsidR="00996C91" w:rsidRDefault="00996C91" w:rsidP="00996C9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словарях синонимов</w:t>
            </w:r>
          </w:p>
          <w:p w:rsidR="00996C91" w:rsidRPr="00996C91" w:rsidRDefault="00996C91" w:rsidP="00996C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каком словосочетании многозначное слово употреблено в переносном значении?</w:t>
            </w:r>
          </w:p>
          <w:p w:rsidR="00996C91" w:rsidRDefault="00996C91" w:rsidP="00996C9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цепочка</w:t>
            </w:r>
          </w:p>
          <w:p w:rsidR="00996C91" w:rsidRDefault="00996C91" w:rsidP="00996C9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Громкая музыка</w:t>
            </w:r>
          </w:p>
          <w:p w:rsidR="00996C91" w:rsidRDefault="00996C91" w:rsidP="00996C9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Тяжёлые шаги</w:t>
            </w:r>
          </w:p>
          <w:p w:rsidR="00996C91" w:rsidRDefault="00996C91" w:rsidP="00996C9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берегу</w:t>
            </w:r>
          </w:p>
          <w:p w:rsidR="00996C91" w:rsidRDefault="00996C91" w:rsidP="00996C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91" w:rsidRDefault="00996C91" w:rsidP="00996C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91" w:rsidRPr="00996C91" w:rsidRDefault="00996C91" w:rsidP="00996C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91" w:rsidRPr="00996C91" w:rsidRDefault="00996C91" w:rsidP="00996C9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96C91" w:rsidRDefault="00996C91">
      <w:pPr>
        <w:sectPr w:rsidR="00996C91" w:rsidSect="00996C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7EFA" w:rsidRDefault="00C87EFA"/>
    <w:sectPr w:rsidR="00C87EFA" w:rsidSect="00996C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FC4"/>
    <w:multiLevelType w:val="hybridMultilevel"/>
    <w:tmpl w:val="94F619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D3CE0"/>
    <w:multiLevelType w:val="hybridMultilevel"/>
    <w:tmpl w:val="574A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31305"/>
    <w:multiLevelType w:val="hybridMultilevel"/>
    <w:tmpl w:val="D3560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96FF1"/>
    <w:multiLevelType w:val="hybridMultilevel"/>
    <w:tmpl w:val="5FD606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35572"/>
    <w:multiLevelType w:val="hybridMultilevel"/>
    <w:tmpl w:val="9A9005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E0FBC"/>
    <w:multiLevelType w:val="hybridMultilevel"/>
    <w:tmpl w:val="AA6463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B60ED"/>
    <w:multiLevelType w:val="hybridMultilevel"/>
    <w:tmpl w:val="2656FFEC"/>
    <w:lvl w:ilvl="0" w:tplc="83FE0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E4531"/>
    <w:multiLevelType w:val="hybridMultilevel"/>
    <w:tmpl w:val="511ACF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60493"/>
    <w:multiLevelType w:val="hybridMultilevel"/>
    <w:tmpl w:val="431C0E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15C14"/>
    <w:multiLevelType w:val="hybridMultilevel"/>
    <w:tmpl w:val="6B8AF5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543916"/>
    <w:multiLevelType w:val="hybridMultilevel"/>
    <w:tmpl w:val="A08241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7074F6"/>
    <w:multiLevelType w:val="hybridMultilevel"/>
    <w:tmpl w:val="C494F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041DA"/>
    <w:multiLevelType w:val="hybridMultilevel"/>
    <w:tmpl w:val="1BC81D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3176A"/>
    <w:multiLevelType w:val="hybridMultilevel"/>
    <w:tmpl w:val="F4C0EE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2341B"/>
    <w:multiLevelType w:val="hybridMultilevel"/>
    <w:tmpl w:val="3684C2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drawingGridHorizontalSpacing w:val="110"/>
  <w:displayHorizontalDrawingGridEvery w:val="2"/>
  <w:characterSpacingControl w:val="doNotCompress"/>
  <w:compat/>
  <w:rsids>
    <w:rsidRoot w:val="00C87EFA"/>
    <w:rsid w:val="00584948"/>
    <w:rsid w:val="00752B83"/>
    <w:rsid w:val="00996C91"/>
    <w:rsid w:val="00B4325E"/>
    <w:rsid w:val="00C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2014-10-08T14:51:00Z</dcterms:created>
  <dcterms:modified xsi:type="dcterms:W3CDTF">2014-10-08T15:53:00Z</dcterms:modified>
</cp:coreProperties>
</file>